
<file path=[Content_Types].xml><?xml version="1.0" encoding="utf-8"?>
<Types xmlns="http://schemas.openxmlformats.org/package/2006/content-types">
  <Default ContentType="application/xml" Extension="xml"/>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pStyle w:val="Title"/>
        <w:jc w:val="center"/>
        <w:rPr>
          <w:rFonts w:ascii="Calibri" w:cs="Calibri" w:eastAsia="Calibri" w:hAnsi="Calibri"/>
          <w:b w:val="1"/>
          <w:sz w:val="58"/>
          <w:szCs w:val="58"/>
        </w:rPr>
      </w:pPr>
      <w:bookmarkStart w:colFirst="0" w:colLast="0" w:name="_nhagape87y7e" w:id="0"/>
      <w:bookmarkEnd w:id="0"/>
      <w:r w:rsidDel="00000000" w:rsidR="00000000" w:rsidRPr="00000000">
        <w:rPr>
          <w:rFonts w:ascii="Calibri" w:cs="Calibri" w:eastAsia="Calibri" w:hAnsi="Calibri"/>
          <w:b w:val="1"/>
          <w:sz w:val="58"/>
          <w:szCs w:val="58"/>
          <w:rtl w:val="0"/>
        </w:rPr>
        <w:t xml:space="preserve">How Do You Write a Business Journal?</w:t>
      </w:r>
    </w:p>
    <w:p w:rsidR="00000000" w:rsidDel="00000000" w:rsidP="00000000" w:rsidRDefault="00000000" w:rsidRPr="00000000" w14:paraId="00000002">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03">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Are you looking for a way to track your progress, document your ideas, and keep your business ventures organized? Writing a business journal is an excellent and useful way to do just that!</w:t>
      </w:r>
    </w:p>
    <w:p w:rsidR="00000000" w:rsidDel="00000000" w:rsidP="00000000" w:rsidRDefault="00000000" w:rsidRPr="00000000" w14:paraId="00000004">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business journal is a great place to map out plans, record successes and failures, track progress, and even find inspiration. Not only can it help you stay focused on your endeavors but also it can provide valuable insight that can help inform future decisions.</w:t>
      </w:r>
    </w:p>
    <w:p w:rsidR="00000000" w:rsidDel="00000000" w:rsidP="00000000" w:rsidRDefault="00000000" w:rsidRPr="00000000" w14:paraId="00000005">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this article, we’ll learn more about the benefits of keeping a business journal, what type of content should be included in one, how to start and keep one going, and some effective writing techniques for successful business journaling.</w:t>
      </w:r>
    </w:p>
    <w:p w:rsidR="00000000" w:rsidDel="00000000" w:rsidP="00000000" w:rsidRDefault="00000000" w:rsidRPr="00000000" w14:paraId="0000000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Let’s begin!</w:t>
      </w:r>
    </w:p>
    <w:p w:rsidR="00000000" w:rsidDel="00000000" w:rsidP="00000000" w:rsidRDefault="00000000" w:rsidRPr="00000000" w14:paraId="00000007">
      <w:pPr>
        <w:pStyle w:val="Heading2"/>
        <w:keepNext w:val="0"/>
        <w:keepLines w:val="0"/>
        <w:spacing w:after="80" w:lineRule="auto"/>
        <w:jc w:val="both"/>
        <w:rPr>
          <w:rFonts w:ascii="Calibri" w:cs="Calibri" w:eastAsia="Calibri" w:hAnsi="Calibri"/>
          <w:b w:val="1"/>
          <w:sz w:val="40"/>
          <w:szCs w:val="40"/>
        </w:rPr>
      </w:pPr>
      <w:bookmarkStart w:colFirst="0" w:colLast="0" w:name="_n1hp2oo3ddaj" w:id="1"/>
      <w:bookmarkEnd w:id="1"/>
      <w:r w:rsidDel="00000000" w:rsidR="00000000" w:rsidRPr="00000000">
        <w:rPr>
          <w:rFonts w:ascii="Calibri" w:cs="Calibri" w:eastAsia="Calibri" w:hAnsi="Calibri"/>
          <w:b w:val="1"/>
          <w:sz w:val="40"/>
          <w:szCs w:val="40"/>
          <w:rtl w:val="0"/>
        </w:rPr>
        <w:t xml:space="preserve">What is a Business Journal?</w:t>
      </w:r>
    </w:p>
    <w:p w:rsidR="00000000" w:rsidDel="00000000" w:rsidP="00000000" w:rsidRDefault="00000000" w:rsidRPr="00000000" w14:paraId="0000000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business journal is a type of record-keeping tool used to document the progress and success of a business. It is usually written in the first person, with each entry reflecting on the activities and accomplishments of the business over a given period.</w:t>
      </w:r>
    </w:p>
    <w:p w:rsidR="00000000" w:rsidDel="00000000" w:rsidP="00000000" w:rsidRDefault="00000000" w:rsidRPr="00000000" w14:paraId="0000000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By keeping a record of these events, a business can keep track of its goals and objectives, and reflect on how it has grown over the years. It also helps to provide an objective perspective on successes and failures within the organization.</w:t>
      </w:r>
    </w:p>
    <w:p w:rsidR="00000000" w:rsidDel="00000000" w:rsidP="00000000" w:rsidRDefault="00000000" w:rsidRPr="00000000" w14:paraId="0000000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Entries in a business journal typically include information such as financial transactions, meetings, strategies discussed, tasks completed, or any other details that have had an impact on the company's performance. This can be useful for both short-term planning as well as long-term goal setting.</w:t>
      </w:r>
    </w:p>
    <w:p w:rsidR="00000000" w:rsidDel="00000000" w:rsidP="00000000" w:rsidRDefault="00000000" w:rsidRPr="00000000" w14:paraId="0000000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also allows for more detailed insights into what works well at the company level and what areas may need improvement.</w:t>
      </w:r>
    </w:p>
    <w:p w:rsidR="00000000" w:rsidDel="00000000" w:rsidP="00000000" w:rsidRDefault="00000000" w:rsidRPr="00000000" w14:paraId="0000000C">
      <w:pPr>
        <w:pStyle w:val="Heading2"/>
        <w:keepNext w:val="0"/>
        <w:keepLines w:val="0"/>
        <w:spacing w:after="80" w:lineRule="auto"/>
        <w:jc w:val="both"/>
        <w:rPr>
          <w:rFonts w:ascii="Calibri" w:cs="Calibri" w:eastAsia="Calibri" w:hAnsi="Calibri"/>
          <w:b w:val="1"/>
          <w:sz w:val="40"/>
          <w:szCs w:val="40"/>
        </w:rPr>
      </w:pPr>
      <w:bookmarkStart w:colFirst="0" w:colLast="0" w:name="_icqwaut8o8lo" w:id="2"/>
      <w:bookmarkEnd w:id="2"/>
      <w:r w:rsidDel="00000000" w:rsidR="00000000" w:rsidRPr="00000000">
        <w:rPr>
          <w:rFonts w:ascii="Calibri" w:cs="Calibri" w:eastAsia="Calibri" w:hAnsi="Calibri"/>
          <w:b w:val="1"/>
          <w:sz w:val="40"/>
          <w:szCs w:val="40"/>
          <w:rtl w:val="0"/>
        </w:rPr>
        <w:t xml:space="preserve">Benefits of Keeping a Business Journal</w:t>
      </w:r>
    </w:p>
    <w:p w:rsidR="00000000" w:rsidDel="00000000" w:rsidP="00000000" w:rsidRDefault="00000000" w:rsidRPr="00000000" w14:paraId="0000000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Keeping a business journal offers many advantages to entrepreneurs and small business owners:</w:t>
      </w:r>
    </w:p>
    <w:p w:rsidR="00000000" w:rsidDel="00000000" w:rsidP="00000000" w:rsidRDefault="00000000" w:rsidRPr="00000000" w14:paraId="0000000E">
      <w:pPr>
        <w:numPr>
          <w:ilvl w:val="0"/>
          <w:numId w:val="1"/>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Organizational Tool</w:t>
      </w:r>
      <w:r w:rsidDel="00000000" w:rsidR="00000000" w:rsidRPr="00000000">
        <w:rPr>
          <w:rFonts w:ascii="Calibri" w:cs="Calibri" w:eastAsia="Calibri" w:hAnsi="Calibri"/>
          <w:sz w:val="28"/>
          <w:szCs w:val="28"/>
          <w:rtl w:val="0"/>
        </w:rPr>
        <w:t xml:space="preserve">: Business journaling assists in staying organized, tracking progress, strategizing plans, and assessing successes and failures.</w:t>
      </w:r>
    </w:p>
    <w:p w:rsidR="00000000" w:rsidDel="00000000" w:rsidP="00000000" w:rsidRDefault="00000000" w:rsidRPr="00000000" w14:paraId="0000000F">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Gaining Valuable Insights</w:t>
      </w:r>
      <w:r w:rsidDel="00000000" w:rsidR="00000000" w:rsidRPr="00000000">
        <w:rPr>
          <w:rFonts w:ascii="Calibri" w:cs="Calibri" w:eastAsia="Calibri" w:hAnsi="Calibri"/>
          <w:sz w:val="28"/>
          <w:szCs w:val="28"/>
          <w:rtl w:val="0"/>
        </w:rPr>
        <w:t xml:space="preserve">: Keeping a business journal provides valuable insights into the company's current state, empowering you to make better decisions about the company's future.</w:t>
      </w:r>
    </w:p>
    <w:p w:rsidR="00000000" w:rsidDel="00000000" w:rsidP="00000000" w:rsidRDefault="00000000" w:rsidRPr="00000000" w14:paraId="00000010">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Monitoring Key Metrics</w:t>
      </w:r>
      <w:r w:rsidDel="00000000" w:rsidR="00000000" w:rsidRPr="00000000">
        <w:rPr>
          <w:rFonts w:ascii="Calibri" w:cs="Calibri" w:eastAsia="Calibri" w:hAnsi="Calibri"/>
          <w:sz w:val="28"/>
          <w:szCs w:val="28"/>
          <w:rtl w:val="0"/>
        </w:rPr>
        <w:t xml:space="preserve">: Track crucial metrics such as sales revenue, expenses, and customer growth to gain a deeper understanding of how your business is performing over time.</w:t>
      </w:r>
    </w:p>
    <w:p w:rsidR="00000000" w:rsidDel="00000000" w:rsidP="00000000" w:rsidRDefault="00000000" w:rsidRPr="00000000" w14:paraId="00000011">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Identifying Opportunities and Challenges</w:t>
      </w:r>
      <w:r w:rsidDel="00000000" w:rsidR="00000000" w:rsidRPr="00000000">
        <w:rPr>
          <w:rFonts w:ascii="Calibri" w:cs="Calibri" w:eastAsia="Calibri" w:hAnsi="Calibri"/>
          <w:sz w:val="28"/>
          <w:szCs w:val="28"/>
          <w:rtl w:val="0"/>
        </w:rPr>
        <w:t xml:space="preserve">: Use journal entries to detect areas of opportunity and confront issues affecting the bottom line.</w:t>
      </w:r>
    </w:p>
    <w:p w:rsidR="00000000" w:rsidDel="00000000" w:rsidP="00000000" w:rsidRDefault="00000000" w:rsidRPr="00000000" w14:paraId="00000012">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Motivation through Record Keeping</w:t>
      </w:r>
      <w:r w:rsidDel="00000000" w:rsidR="00000000" w:rsidRPr="00000000">
        <w:rPr>
          <w:rFonts w:ascii="Calibri" w:cs="Calibri" w:eastAsia="Calibri" w:hAnsi="Calibri"/>
          <w:sz w:val="28"/>
          <w:szCs w:val="28"/>
          <w:rtl w:val="0"/>
        </w:rPr>
        <w:t xml:space="preserve">: A business journal helps keep motivation levels high by providing a tangible record of all your achievements – both big and small.</w:t>
      </w:r>
    </w:p>
    <w:p w:rsidR="00000000" w:rsidDel="00000000" w:rsidP="00000000" w:rsidRDefault="00000000" w:rsidRPr="00000000" w14:paraId="00000013">
      <w:pPr>
        <w:numPr>
          <w:ilvl w:val="0"/>
          <w:numId w:val="1"/>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Learning from Past Decisions</w:t>
      </w:r>
      <w:r w:rsidDel="00000000" w:rsidR="00000000" w:rsidRPr="00000000">
        <w:rPr>
          <w:rFonts w:ascii="Calibri" w:cs="Calibri" w:eastAsia="Calibri" w:hAnsi="Calibri"/>
          <w:sz w:val="28"/>
          <w:szCs w:val="28"/>
          <w:rtl w:val="0"/>
        </w:rPr>
        <w:t xml:space="preserve">: The journal serves as a tool to reflect on past decisions and actions. Provide yourself the ability to learn from past experiences to make more informed decisions for the future.</w:t>
      </w:r>
    </w:p>
    <w:p w:rsidR="00000000" w:rsidDel="00000000" w:rsidP="00000000" w:rsidRDefault="00000000" w:rsidRPr="00000000" w14:paraId="00000014">
      <w:pPr>
        <w:numPr>
          <w:ilvl w:val="0"/>
          <w:numId w:val="1"/>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Enhancing Long-term Success</w:t>
      </w:r>
      <w:r w:rsidDel="00000000" w:rsidR="00000000" w:rsidRPr="00000000">
        <w:rPr>
          <w:rFonts w:ascii="Calibri" w:cs="Calibri" w:eastAsia="Calibri" w:hAnsi="Calibri"/>
          <w:sz w:val="28"/>
          <w:szCs w:val="28"/>
          <w:rtl w:val="0"/>
        </w:rPr>
        <w:t xml:space="preserve">: By using the insights and learnings from your business journal, you can improve your decision-making process, eventually leading to the long-term success of your business.</w:t>
      </w:r>
    </w:p>
    <w:p w:rsidR="00000000" w:rsidDel="00000000" w:rsidP="00000000" w:rsidRDefault="00000000" w:rsidRPr="00000000" w14:paraId="00000015">
      <w:pPr>
        <w:pStyle w:val="Heading2"/>
        <w:keepNext w:val="0"/>
        <w:keepLines w:val="0"/>
        <w:spacing w:after="80" w:lineRule="auto"/>
        <w:jc w:val="both"/>
        <w:rPr>
          <w:rFonts w:ascii="Calibri" w:cs="Calibri" w:eastAsia="Calibri" w:hAnsi="Calibri"/>
          <w:b w:val="1"/>
          <w:sz w:val="40"/>
          <w:szCs w:val="40"/>
        </w:rPr>
      </w:pPr>
      <w:bookmarkStart w:colFirst="0" w:colLast="0" w:name="_jng10mwe3cht" w:id="3"/>
      <w:bookmarkEnd w:id="3"/>
      <w:r w:rsidDel="00000000" w:rsidR="00000000" w:rsidRPr="00000000">
        <w:rPr>
          <w:rFonts w:ascii="Calibri" w:cs="Calibri" w:eastAsia="Calibri" w:hAnsi="Calibri"/>
          <w:b w:val="1"/>
          <w:sz w:val="40"/>
          <w:szCs w:val="40"/>
          <w:rtl w:val="0"/>
        </w:rPr>
        <w:t xml:space="preserve">What to Include in Your Business Journal?</w:t>
      </w:r>
    </w:p>
    <w:p w:rsidR="00000000" w:rsidDel="00000000" w:rsidP="00000000" w:rsidRDefault="00000000" w:rsidRPr="00000000" w14:paraId="00000016">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In your Business Journal, you can write about many different things that will help your business do better.</w:t>
      </w:r>
    </w:p>
    <w:p w:rsidR="00000000" w:rsidDel="00000000" w:rsidP="00000000" w:rsidRDefault="00000000" w:rsidRPr="00000000" w14:paraId="0000001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Start by making a note of everyday tasks, wins, and problems at work. This can help you see trends, plan better, and remember to celebrate small wins.</w:t>
      </w:r>
    </w:p>
    <w:p w:rsidR="00000000" w:rsidDel="00000000" w:rsidP="00000000" w:rsidRDefault="00000000" w:rsidRPr="00000000" w14:paraId="00000018">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It's important to keep a close eye on money matters like how much you're making, how much you're spending, how much it costs to get new customers, and how much profit you're making. This information lets you see how your business is doing and lets you make quick changes if needed.</w:t>
      </w:r>
    </w:p>
    <w:p w:rsidR="00000000" w:rsidDel="00000000" w:rsidP="00000000" w:rsidRDefault="00000000" w:rsidRPr="00000000" w14:paraId="00000019">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about important meetings, deals, and decisions can also be very helpful. You can look back at these entries to see what worked well and what didn't which can help you do better next time.</w:t>
      </w:r>
    </w:p>
    <w:p w:rsidR="00000000" w:rsidDel="00000000" w:rsidP="00000000" w:rsidRDefault="00000000" w:rsidRPr="00000000" w14:paraId="0000001A">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Keeping track of how your team is doing and any feedback they give can also be useful. This can help you make sure your team works well together and does their best work.</w:t>
      </w:r>
    </w:p>
    <w:p w:rsidR="00000000" w:rsidDel="00000000" w:rsidP="00000000" w:rsidRDefault="00000000" w:rsidRPr="00000000" w14:paraId="0000001B">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Lastly, make sure to write down any new ideas or plans you have. This makes sure you don't forget them in the busyness of each day.</w:t>
      </w:r>
    </w:p>
    <w:p w:rsidR="00000000" w:rsidDel="00000000" w:rsidP="00000000" w:rsidRDefault="00000000" w:rsidRPr="00000000" w14:paraId="0000001C">
      <w:pPr>
        <w:pStyle w:val="Heading2"/>
        <w:keepNext w:val="0"/>
        <w:keepLines w:val="0"/>
        <w:spacing w:after="80" w:lineRule="auto"/>
        <w:jc w:val="both"/>
        <w:rPr>
          <w:rFonts w:ascii="Calibri" w:cs="Calibri" w:eastAsia="Calibri" w:hAnsi="Calibri"/>
          <w:b w:val="1"/>
          <w:sz w:val="40"/>
          <w:szCs w:val="40"/>
        </w:rPr>
      </w:pPr>
      <w:bookmarkStart w:colFirst="0" w:colLast="0" w:name="_74hwr82k76h" w:id="4"/>
      <w:bookmarkEnd w:id="4"/>
      <w:r w:rsidDel="00000000" w:rsidR="00000000" w:rsidRPr="00000000">
        <w:rPr>
          <w:rFonts w:ascii="Calibri" w:cs="Calibri" w:eastAsia="Calibri" w:hAnsi="Calibri"/>
          <w:b w:val="1"/>
          <w:sz w:val="40"/>
          <w:szCs w:val="40"/>
          <w:rtl w:val="0"/>
        </w:rPr>
        <w:t xml:space="preserve">How to Start and Maintain a Business Journal?</w:t>
      </w:r>
    </w:p>
    <w:p w:rsidR="00000000" w:rsidDel="00000000" w:rsidP="00000000" w:rsidRDefault="00000000" w:rsidRPr="00000000" w14:paraId="0000001D">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A business journal is easy to start. Here’s a step-by-step approach -</w:t>
      </w:r>
    </w:p>
    <w:p w:rsidR="00000000" w:rsidDel="00000000" w:rsidP="00000000" w:rsidRDefault="00000000" w:rsidRPr="00000000" w14:paraId="0000001E">
      <w:pPr>
        <w:numPr>
          <w:ilvl w:val="0"/>
          <w:numId w:val="2"/>
        </w:numPr>
        <w:spacing w:after="0" w:afterAutospacing="0" w:before="24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Choose Your Materials</w:t>
      </w:r>
      <w:r w:rsidDel="00000000" w:rsidR="00000000" w:rsidRPr="00000000">
        <w:rPr>
          <w:rFonts w:ascii="Calibri" w:cs="Calibri" w:eastAsia="Calibri" w:hAnsi="Calibri"/>
          <w:sz w:val="28"/>
          <w:szCs w:val="28"/>
          <w:rtl w:val="0"/>
        </w:rPr>
        <w:t xml:space="preserve">: Get started with a notebook, a pen, and a few minutes of your day.</w:t>
      </w:r>
    </w:p>
    <w:p w:rsidR="00000000" w:rsidDel="00000000" w:rsidP="00000000" w:rsidRDefault="00000000" w:rsidRPr="00000000" w14:paraId="0000001F">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Set a Reflection Time</w:t>
      </w:r>
      <w:r w:rsidDel="00000000" w:rsidR="00000000" w:rsidRPr="00000000">
        <w:rPr>
          <w:rFonts w:ascii="Calibri" w:cs="Calibri" w:eastAsia="Calibri" w:hAnsi="Calibri"/>
          <w:sz w:val="28"/>
          <w:szCs w:val="28"/>
          <w:rtl w:val="0"/>
        </w:rPr>
        <w:t xml:space="preserve">: Dedicate some quiet time daily to review the day's events, good and bad. Make notes about how these experiences could serve to strengthen your business.</w:t>
      </w:r>
    </w:p>
    <w:p w:rsidR="00000000" w:rsidDel="00000000" w:rsidP="00000000" w:rsidRDefault="00000000" w:rsidRPr="00000000" w14:paraId="00000020">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Segment Your Thoughts</w:t>
      </w:r>
      <w:r w:rsidDel="00000000" w:rsidR="00000000" w:rsidRPr="00000000">
        <w:rPr>
          <w:rFonts w:ascii="Calibri" w:cs="Calibri" w:eastAsia="Calibri" w:hAnsi="Calibri"/>
          <w:sz w:val="28"/>
          <w:szCs w:val="28"/>
          <w:rtl w:val="0"/>
        </w:rPr>
        <w:t xml:space="preserve">: For effective journaling sessions, concentrate on specific aspects directly linked to your business. Detail the successes, challenges, and solutions implemented throughout the day.</w:t>
      </w:r>
    </w:p>
    <w:p w:rsidR="00000000" w:rsidDel="00000000" w:rsidP="00000000" w:rsidRDefault="00000000" w:rsidRPr="00000000" w14:paraId="00000021">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Plan for the Future</w:t>
      </w:r>
      <w:r w:rsidDel="00000000" w:rsidR="00000000" w:rsidRPr="00000000">
        <w:rPr>
          <w:rFonts w:ascii="Calibri" w:cs="Calibri" w:eastAsia="Calibri" w:hAnsi="Calibri"/>
          <w:sz w:val="28"/>
          <w:szCs w:val="28"/>
          <w:rtl w:val="0"/>
        </w:rPr>
        <w:t xml:space="preserve">: Ponder on possible courses of action to prevent recurrent issues from emerging in the future.</w:t>
      </w:r>
    </w:p>
    <w:p w:rsidR="00000000" w:rsidDel="00000000" w:rsidP="00000000" w:rsidRDefault="00000000" w:rsidRPr="00000000" w14:paraId="00000022">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Establish a Structure</w:t>
      </w:r>
      <w:r w:rsidDel="00000000" w:rsidR="00000000" w:rsidRPr="00000000">
        <w:rPr>
          <w:rFonts w:ascii="Calibri" w:cs="Calibri" w:eastAsia="Calibri" w:hAnsi="Calibri"/>
          <w:sz w:val="28"/>
          <w:szCs w:val="28"/>
          <w:rtl w:val="0"/>
        </w:rPr>
        <w:t xml:space="preserve">: For added organization, create an outline for each entry involving a title, date/time, and main reflection points. This will help in easy referencing of entries later.</w:t>
      </w:r>
    </w:p>
    <w:p w:rsidR="00000000" w:rsidDel="00000000" w:rsidP="00000000" w:rsidRDefault="00000000" w:rsidRPr="00000000" w14:paraId="00000023">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Create Categories</w:t>
      </w:r>
      <w:r w:rsidDel="00000000" w:rsidR="00000000" w:rsidRPr="00000000">
        <w:rPr>
          <w:rFonts w:ascii="Calibri" w:cs="Calibri" w:eastAsia="Calibri" w:hAnsi="Calibri"/>
          <w:sz w:val="28"/>
          <w:szCs w:val="28"/>
          <w:rtl w:val="0"/>
        </w:rPr>
        <w:t xml:space="preserve">: Devise categories for different interest areas within your business, like marketing or finance, providing a thematic organization of content for easier comprehension.</w:t>
      </w:r>
    </w:p>
    <w:p w:rsidR="00000000" w:rsidDel="00000000" w:rsidP="00000000" w:rsidRDefault="00000000" w:rsidRPr="00000000" w14:paraId="00000024">
      <w:pPr>
        <w:numPr>
          <w:ilvl w:val="0"/>
          <w:numId w:val="2"/>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Maintain Consistency</w:t>
      </w:r>
      <w:r w:rsidDel="00000000" w:rsidR="00000000" w:rsidRPr="00000000">
        <w:rPr>
          <w:rFonts w:ascii="Calibri" w:cs="Calibri" w:eastAsia="Calibri" w:hAnsi="Calibri"/>
          <w:sz w:val="28"/>
          <w:szCs w:val="28"/>
          <w:rtl w:val="0"/>
        </w:rPr>
        <w:t xml:space="preserve">: To witness progress over time, maintain consistency in your journaling process. Establish regular times throughout the week solely for writing.</w:t>
      </w:r>
    </w:p>
    <w:p w:rsidR="00000000" w:rsidDel="00000000" w:rsidP="00000000" w:rsidRDefault="00000000" w:rsidRPr="00000000" w14:paraId="00000025">
      <w:pPr>
        <w:numPr>
          <w:ilvl w:val="0"/>
          <w:numId w:val="2"/>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Be Patient</w:t>
      </w:r>
      <w:r w:rsidDel="00000000" w:rsidR="00000000" w:rsidRPr="00000000">
        <w:rPr>
          <w:rFonts w:ascii="Calibri" w:cs="Calibri" w:eastAsia="Calibri" w:hAnsi="Calibri"/>
          <w:sz w:val="28"/>
          <w:szCs w:val="28"/>
          <w:rtl w:val="0"/>
        </w:rPr>
        <w:t xml:space="preserve">: It's okay if it takes time for ideas to flow initially. Even brief reflections can be instrumental in shaping long-term plans and goals for success.</w:t>
      </w:r>
    </w:p>
    <w:p w:rsidR="00000000" w:rsidDel="00000000" w:rsidP="00000000" w:rsidRDefault="00000000" w:rsidRPr="00000000" w14:paraId="00000026">
      <w:pPr>
        <w:pStyle w:val="Heading2"/>
        <w:keepNext w:val="0"/>
        <w:keepLines w:val="0"/>
        <w:spacing w:after="80" w:lineRule="auto"/>
        <w:jc w:val="both"/>
        <w:rPr>
          <w:rFonts w:ascii="Calibri" w:cs="Calibri" w:eastAsia="Calibri" w:hAnsi="Calibri"/>
          <w:b w:val="1"/>
          <w:sz w:val="40"/>
          <w:szCs w:val="40"/>
        </w:rPr>
      </w:pPr>
      <w:bookmarkStart w:colFirst="0" w:colLast="0" w:name="_4f9pwqarr9t4" w:id="5"/>
      <w:bookmarkEnd w:id="5"/>
      <w:r w:rsidDel="00000000" w:rsidR="00000000" w:rsidRPr="00000000">
        <w:rPr>
          <w:rFonts w:ascii="Calibri" w:cs="Calibri" w:eastAsia="Calibri" w:hAnsi="Calibri"/>
          <w:b w:val="1"/>
          <w:sz w:val="40"/>
          <w:szCs w:val="40"/>
          <w:rtl w:val="0"/>
        </w:rPr>
        <w:t xml:space="preserve">Writing Techniques for Effective Business Journaling</w:t>
      </w:r>
    </w:p>
    <w:p w:rsidR="00000000" w:rsidDel="00000000" w:rsidP="00000000" w:rsidRDefault="00000000" w:rsidRPr="00000000" w14:paraId="00000027">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The key to effective business journaling lies in your writing style.</w:t>
      </w:r>
    </w:p>
    <w:p w:rsidR="00000000" w:rsidDel="00000000" w:rsidP="00000000" w:rsidRDefault="00000000" w:rsidRPr="00000000" w14:paraId="00000028">
      <w:pPr>
        <w:numPr>
          <w:ilvl w:val="0"/>
          <w:numId w:val="3"/>
        </w:numPr>
        <w:spacing w:after="0" w:afterAutospacing="0" w:before="240" w:lineRule="auto"/>
        <w:ind w:left="720" w:hanging="360"/>
        <w:jc w:val="both"/>
        <w:rPr>
          <w:sz w:val="28"/>
          <w:szCs w:val="28"/>
        </w:rPr>
      </w:pPr>
      <w:r w:rsidDel="00000000" w:rsidR="00000000" w:rsidRPr="00000000">
        <w:rPr>
          <w:rFonts w:ascii="Calibri" w:cs="Calibri" w:eastAsia="Calibri" w:hAnsi="Calibri"/>
          <w:sz w:val="28"/>
          <w:szCs w:val="28"/>
          <w:rtl w:val="0"/>
        </w:rPr>
        <w:t xml:space="preserve">By using an </w:t>
      </w:r>
      <w:r w:rsidDel="00000000" w:rsidR="00000000" w:rsidRPr="00000000">
        <w:rPr>
          <w:rFonts w:ascii="Calibri" w:cs="Calibri" w:eastAsia="Calibri" w:hAnsi="Calibri"/>
          <w:b w:val="1"/>
          <w:sz w:val="28"/>
          <w:szCs w:val="28"/>
          <w:rtl w:val="0"/>
        </w:rPr>
        <w:t xml:space="preserve">active voice and speaking directly to the reader</w:t>
      </w:r>
      <w:r w:rsidDel="00000000" w:rsidR="00000000" w:rsidRPr="00000000">
        <w:rPr>
          <w:rFonts w:ascii="Calibri" w:cs="Calibri" w:eastAsia="Calibri" w:hAnsi="Calibri"/>
          <w:sz w:val="28"/>
          <w:szCs w:val="28"/>
          <w:rtl w:val="0"/>
        </w:rPr>
        <w:t xml:space="preserve">, you can make your entries more meaningful and engaging.</w:t>
      </w:r>
    </w:p>
    <w:p w:rsidR="00000000" w:rsidDel="00000000" w:rsidP="00000000" w:rsidRDefault="00000000" w:rsidRPr="00000000" w14:paraId="00000029">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Use shorter sentences</w:t>
      </w:r>
      <w:r w:rsidDel="00000000" w:rsidR="00000000" w:rsidRPr="00000000">
        <w:rPr>
          <w:rFonts w:ascii="Calibri" w:cs="Calibri" w:eastAsia="Calibri" w:hAnsi="Calibri"/>
          <w:sz w:val="28"/>
          <w:szCs w:val="28"/>
          <w:rtl w:val="0"/>
        </w:rPr>
        <w:t xml:space="preserve"> so that you can convey your thoughts concisely and directly. Taking the time to craft each sentence carefully will help ensure that your journal provides a clear picture of your ideas and experiences.</w:t>
      </w:r>
    </w:p>
    <w:p w:rsidR="00000000" w:rsidDel="00000000" w:rsidP="00000000" w:rsidRDefault="00000000" w:rsidRPr="00000000" w14:paraId="0000002A">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When it comes to formatting, </w:t>
      </w:r>
      <w:r w:rsidDel="00000000" w:rsidR="00000000" w:rsidRPr="00000000">
        <w:rPr>
          <w:rFonts w:ascii="Calibri" w:cs="Calibri" w:eastAsia="Calibri" w:hAnsi="Calibri"/>
          <w:b w:val="1"/>
          <w:sz w:val="28"/>
          <w:szCs w:val="28"/>
          <w:rtl w:val="0"/>
        </w:rPr>
        <w:t xml:space="preserve">adding visuals</w:t>
      </w:r>
      <w:r w:rsidDel="00000000" w:rsidR="00000000" w:rsidRPr="00000000">
        <w:rPr>
          <w:rFonts w:ascii="Calibri" w:cs="Calibri" w:eastAsia="Calibri" w:hAnsi="Calibri"/>
          <w:sz w:val="28"/>
          <w:szCs w:val="28"/>
          <w:rtl w:val="0"/>
        </w:rPr>
        <w:t xml:space="preserve"> such as diagrams, charts, or pictures can be a great way to enhance your entries. Visuals can capture information quickly and provide something tangible for you to refer back to.</w:t>
      </w:r>
    </w:p>
    <w:p w:rsidR="00000000" w:rsidDel="00000000" w:rsidP="00000000" w:rsidRDefault="00000000" w:rsidRPr="00000000" w14:paraId="0000002B">
      <w:pPr>
        <w:numPr>
          <w:ilvl w:val="0"/>
          <w:numId w:val="3"/>
        </w:numPr>
        <w:spacing w:after="0" w:afterAutospacing="0" w:before="0" w:beforeAutospacing="0" w:lineRule="auto"/>
        <w:ind w:left="720" w:hanging="360"/>
        <w:jc w:val="both"/>
        <w:rPr>
          <w:sz w:val="28"/>
          <w:szCs w:val="28"/>
        </w:rPr>
      </w:pPr>
      <w:r w:rsidDel="00000000" w:rsidR="00000000" w:rsidRPr="00000000">
        <w:rPr>
          <w:rFonts w:ascii="Calibri" w:cs="Calibri" w:eastAsia="Calibri" w:hAnsi="Calibri"/>
          <w:sz w:val="28"/>
          <w:szCs w:val="28"/>
          <w:rtl w:val="0"/>
        </w:rPr>
        <w:t xml:space="preserve">Next, </w:t>
      </w:r>
      <w:r w:rsidDel="00000000" w:rsidR="00000000" w:rsidRPr="00000000">
        <w:rPr>
          <w:rFonts w:ascii="Calibri" w:cs="Calibri" w:eastAsia="Calibri" w:hAnsi="Calibri"/>
          <w:b w:val="1"/>
          <w:sz w:val="28"/>
          <w:szCs w:val="28"/>
          <w:rtl w:val="0"/>
        </w:rPr>
        <w:t xml:space="preserve">breaking up large amounts of text</w:t>
      </w:r>
      <w:r w:rsidDel="00000000" w:rsidR="00000000" w:rsidRPr="00000000">
        <w:rPr>
          <w:rFonts w:ascii="Calibri" w:cs="Calibri" w:eastAsia="Calibri" w:hAnsi="Calibri"/>
          <w:sz w:val="28"/>
          <w:szCs w:val="28"/>
          <w:rtl w:val="0"/>
        </w:rPr>
        <w:t xml:space="preserve"> with visuals makes it easier for people to follow what is being written about since it helps them visually identify certain elements and ideas that could otherwise get lost in the length of the journal entry.</w:t>
      </w:r>
    </w:p>
    <w:p w:rsidR="00000000" w:rsidDel="00000000" w:rsidP="00000000" w:rsidRDefault="00000000" w:rsidRPr="00000000" w14:paraId="0000002C">
      <w:pPr>
        <w:numPr>
          <w:ilvl w:val="0"/>
          <w:numId w:val="3"/>
        </w:numPr>
        <w:spacing w:after="240" w:before="0" w:beforeAutospacing="0" w:lineRule="auto"/>
        <w:ind w:left="720" w:hanging="360"/>
        <w:jc w:val="both"/>
        <w:rPr>
          <w:sz w:val="28"/>
          <w:szCs w:val="28"/>
        </w:rPr>
      </w:pPr>
      <w:r w:rsidDel="00000000" w:rsidR="00000000" w:rsidRPr="00000000">
        <w:rPr>
          <w:rFonts w:ascii="Calibri" w:cs="Calibri" w:eastAsia="Calibri" w:hAnsi="Calibri"/>
          <w:b w:val="1"/>
          <w:sz w:val="28"/>
          <w:szCs w:val="28"/>
          <w:rtl w:val="0"/>
        </w:rPr>
        <w:t xml:space="preserve">Consider adding quotes or anecdotes</w:t>
      </w:r>
      <w:r w:rsidDel="00000000" w:rsidR="00000000" w:rsidRPr="00000000">
        <w:rPr>
          <w:rFonts w:ascii="Calibri" w:cs="Calibri" w:eastAsia="Calibri" w:hAnsi="Calibri"/>
          <w:sz w:val="28"/>
          <w:szCs w:val="28"/>
          <w:rtl w:val="0"/>
        </w:rPr>
        <w:t xml:space="preserve"> from successful entrepreneurs or business professionals. This will not only add depth and context to your writing but also allow you to compare your own experiences with those of established professionals. Quotes from other people are also helpful because they provide a unique perspective on similar situations that may not have been considered before.</w:t>
      </w:r>
    </w:p>
    <w:p w:rsidR="00000000" w:rsidDel="00000000" w:rsidP="00000000" w:rsidRDefault="00000000" w:rsidRPr="00000000" w14:paraId="0000002D">
      <w:pPr>
        <w:pStyle w:val="Heading2"/>
        <w:keepNext w:val="0"/>
        <w:keepLines w:val="0"/>
        <w:spacing w:after="80" w:lineRule="auto"/>
        <w:jc w:val="both"/>
        <w:rPr>
          <w:rFonts w:ascii="Calibri" w:cs="Calibri" w:eastAsia="Calibri" w:hAnsi="Calibri"/>
          <w:b w:val="1"/>
          <w:sz w:val="40"/>
          <w:szCs w:val="40"/>
        </w:rPr>
      </w:pPr>
      <w:bookmarkStart w:colFirst="0" w:colLast="0" w:name="_3b8bmmesym71" w:id="6"/>
      <w:bookmarkEnd w:id="6"/>
      <w:r w:rsidDel="00000000" w:rsidR="00000000" w:rsidRPr="00000000">
        <w:rPr>
          <w:rFonts w:ascii="Calibri" w:cs="Calibri" w:eastAsia="Calibri" w:hAnsi="Calibri"/>
          <w:b w:val="1"/>
          <w:sz w:val="40"/>
          <w:szCs w:val="40"/>
          <w:rtl w:val="0"/>
        </w:rPr>
        <w:t xml:space="preserve">Before You Go</w:t>
      </w:r>
    </w:p>
    <w:p w:rsidR="00000000" w:rsidDel="00000000" w:rsidP="00000000" w:rsidRDefault="00000000" w:rsidRPr="00000000" w14:paraId="0000002E">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Writing a business journal is a great way to document your successes, identify areas of improvement, and stay organized.</w:t>
      </w:r>
    </w:p>
    <w:p w:rsidR="00000000" w:rsidDel="00000000" w:rsidP="00000000" w:rsidRDefault="00000000" w:rsidRPr="00000000" w14:paraId="0000002F">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It can help you gain insight into your operations, improve decision-making, and become more effective in managing your business.</w:t>
      </w:r>
    </w:p>
    <w:p w:rsidR="00000000" w:rsidDel="00000000" w:rsidP="00000000" w:rsidRDefault="00000000" w:rsidRPr="00000000" w14:paraId="00000030">
      <w:pPr>
        <w:spacing w:after="240" w:before="240" w:lineRule="auto"/>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To start a business journal, decide on what topics you want to include and how often you want to write. With the right tools and techniques, keeping a business journal can be incredibly beneficial for any business.</w:t>
      </w:r>
    </w:p>
    <w:p w:rsidR="00000000" w:rsidDel="00000000" w:rsidP="00000000" w:rsidRDefault="00000000" w:rsidRPr="00000000" w14:paraId="00000031">
      <w:pPr>
        <w:spacing w:after="240" w:before="240" w:lineRule="auto"/>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2">
      <w:pPr>
        <w:jc w:val="both"/>
        <w:rPr>
          <w:rFonts w:ascii="Calibri" w:cs="Calibri" w:eastAsia="Calibri" w:hAnsi="Calibri"/>
          <w:sz w:val="28"/>
          <w:szCs w:val="28"/>
        </w:rPr>
      </w:pPr>
      <w:r w:rsidDel="00000000" w:rsidR="00000000" w:rsidRPr="00000000">
        <w:rPr>
          <w:rFonts w:ascii="Calibri" w:cs="Calibri" w:eastAsia="Calibri" w:hAnsi="Calibri"/>
          <w:sz w:val="28"/>
          <w:szCs w:val="28"/>
          <w:rtl w:val="0"/>
        </w:rPr>
        <w:t xml:space="preserve">References:</w:t>
      </w:r>
    </w:p>
    <w:p w:rsidR="00000000" w:rsidDel="00000000" w:rsidP="00000000" w:rsidRDefault="00000000" w:rsidRPr="00000000" w14:paraId="00000033">
      <w:pPr>
        <w:jc w:val="both"/>
        <w:rPr>
          <w:rFonts w:ascii="Calibri" w:cs="Calibri" w:eastAsia="Calibri" w:hAnsi="Calibri"/>
          <w:sz w:val="28"/>
          <w:szCs w:val="28"/>
        </w:rPr>
      </w:pPr>
      <w:hyperlink r:id="rId6">
        <w:r w:rsidDel="00000000" w:rsidR="00000000" w:rsidRPr="00000000">
          <w:rPr>
            <w:rFonts w:ascii="Calibri" w:cs="Calibri" w:eastAsia="Calibri" w:hAnsi="Calibri"/>
            <w:color w:val="1155cc"/>
            <w:sz w:val="28"/>
            <w:szCs w:val="28"/>
            <w:u w:val="single"/>
            <w:rtl w:val="0"/>
          </w:rPr>
          <w:t xml:space="preserve">https://www.craftyourcontent.com/business-journaling/</w:t>
        </w:r>
      </w:hyperlink>
      <w:r w:rsidDel="00000000" w:rsidR="00000000" w:rsidRPr="00000000">
        <w:rPr>
          <w:rtl w:val="0"/>
        </w:rPr>
      </w:r>
    </w:p>
    <w:p w:rsidR="00000000" w:rsidDel="00000000" w:rsidP="00000000" w:rsidRDefault="00000000" w:rsidRPr="00000000" w14:paraId="00000034">
      <w:pPr>
        <w:jc w:val="both"/>
        <w:rPr>
          <w:rFonts w:ascii="Calibri" w:cs="Calibri" w:eastAsia="Calibri" w:hAnsi="Calibri"/>
          <w:sz w:val="28"/>
          <w:szCs w:val="28"/>
        </w:rPr>
      </w:pPr>
      <w:hyperlink r:id="rId7">
        <w:r w:rsidDel="00000000" w:rsidR="00000000" w:rsidRPr="00000000">
          <w:rPr>
            <w:rFonts w:ascii="Calibri" w:cs="Calibri" w:eastAsia="Calibri" w:hAnsi="Calibri"/>
            <w:color w:val="1155cc"/>
            <w:sz w:val="28"/>
            <w:szCs w:val="28"/>
            <w:u w:val="single"/>
            <w:rtl w:val="0"/>
          </w:rPr>
          <w:t xml:space="preserve">https://www.bizjournals.com/bizjournals/how-to/growth-strategies/2016/08/how-to-keep-a-business-journal-and-why.html</w:t>
        </w:r>
      </w:hyperlink>
      <w:r w:rsidDel="00000000" w:rsidR="00000000" w:rsidRPr="00000000">
        <w:rPr>
          <w:rtl w:val="0"/>
        </w:rPr>
      </w:r>
    </w:p>
    <w:p w:rsidR="00000000" w:rsidDel="00000000" w:rsidP="00000000" w:rsidRDefault="00000000" w:rsidRPr="00000000" w14:paraId="00000035">
      <w:pPr>
        <w:jc w:val="both"/>
        <w:rPr>
          <w:rFonts w:ascii="Calibri" w:cs="Calibri" w:eastAsia="Calibri" w:hAnsi="Calibri"/>
          <w:sz w:val="28"/>
          <w:szCs w:val="28"/>
        </w:rPr>
      </w:pPr>
      <w:hyperlink r:id="rId8">
        <w:r w:rsidDel="00000000" w:rsidR="00000000" w:rsidRPr="00000000">
          <w:rPr>
            <w:rFonts w:ascii="Calibri" w:cs="Calibri" w:eastAsia="Calibri" w:hAnsi="Calibri"/>
            <w:color w:val="1155cc"/>
            <w:sz w:val="28"/>
            <w:szCs w:val="28"/>
            <w:u w:val="single"/>
            <w:rtl w:val="0"/>
          </w:rPr>
          <w:t xml:space="preserve">https://stepbystepbusiness.com/business-ideas/start-a-journal-business/</w:t>
        </w:r>
      </w:hyperlink>
      <w:r w:rsidDel="00000000" w:rsidR="00000000" w:rsidRPr="00000000">
        <w:rPr>
          <w:rFonts w:ascii="Calibri" w:cs="Calibri" w:eastAsia="Calibri" w:hAnsi="Calibri"/>
          <w:sz w:val="28"/>
          <w:szCs w:val="28"/>
          <w:rtl w:val="0"/>
        </w:rPr>
        <w:t xml:space="preserve"> </w:t>
      </w:r>
    </w:p>
    <w:p w:rsidR="00000000" w:rsidDel="00000000" w:rsidP="00000000" w:rsidRDefault="00000000" w:rsidRPr="00000000" w14:paraId="00000036">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7">
      <w:pPr>
        <w:jc w:val="both"/>
        <w:rPr>
          <w:rFonts w:ascii="Calibri" w:cs="Calibri" w:eastAsia="Calibri" w:hAnsi="Calibri"/>
          <w:sz w:val="28"/>
          <w:szCs w:val="28"/>
        </w:rPr>
      </w:pPr>
      <w:r w:rsidDel="00000000" w:rsidR="00000000" w:rsidRPr="00000000">
        <w:rPr>
          <w:rtl w:val="0"/>
        </w:rPr>
      </w:r>
    </w:p>
    <w:p w:rsidR="00000000" w:rsidDel="00000000" w:rsidP="00000000" w:rsidRDefault="00000000" w:rsidRPr="00000000" w14:paraId="00000038">
      <w:pPr>
        <w:jc w:val="both"/>
        <w:rPr>
          <w:rFonts w:ascii="Calibri" w:cs="Calibri" w:eastAsia="Calibri" w:hAnsi="Calibri"/>
          <w:sz w:val="28"/>
          <w:szCs w:val="28"/>
        </w:rPr>
      </w:pPr>
      <w:r w:rsidDel="00000000" w:rsidR="00000000" w:rsidRPr="00000000">
        <w:rPr>
          <w:rtl w:val="0"/>
        </w:rPr>
      </w:r>
    </w:p>
    <w:sectPr>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Arial"/>
  <w:font w:name="Calibri"/>
</w:fonts>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abstractNum w:abstractNumId="2">
    <w:lvl w:ilvl="0">
      <w:start w:val="1"/>
      <w:numFmt w:val="decimal"/>
      <w:lvlText w:val="%1."/>
      <w:lvlJc w:val="left"/>
      <w:pPr>
        <w:ind w:left="720" w:hanging="360"/>
      </w:pPr>
      <w:rPr>
        <w:u w:val="none"/>
      </w:rPr>
    </w:lvl>
    <w:lvl w:ilvl="1">
      <w:start w:val="1"/>
      <w:numFmt w:val="lowerLetter"/>
      <w:lvlText w:val="%2."/>
      <w:lvlJc w:val="left"/>
      <w:pPr>
        <w:ind w:left="1440" w:hanging="360"/>
      </w:pPr>
      <w:rPr>
        <w:u w:val="none"/>
      </w:rPr>
    </w:lvl>
    <w:lvl w:ilvl="2">
      <w:start w:val="1"/>
      <w:numFmt w:val="lowerRoman"/>
      <w:lvlText w:val="%3."/>
      <w:lvlJc w:val="left"/>
      <w:pPr>
        <w:ind w:left="2160" w:hanging="360"/>
      </w:pPr>
      <w:rPr>
        <w:u w:val="none"/>
      </w:rPr>
    </w:lvl>
    <w:lvl w:ilvl="3">
      <w:start w:val="1"/>
      <w:numFmt w:val="decimal"/>
      <w:lvlText w:val="%4."/>
      <w:lvlJc w:val="left"/>
      <w:pPr>
        <w:ind w:left="2880" w:hanging="360"/>
      </w:pPr>
      <w:rPr>
        <w:u w:val="none"/>
      </w:rPr>
    </w:lvl>
    <w:lvl w:ilvl="4">
      <w:start w:val="1"/>
      <w:numFmt w:val="lowerLetter"/>
      <w:lvlText w:val="%5."/>
      <w:lvlJc w:val="left"/>
      <w:pPr>
        <w:ind w:left="3600" w:hanging="360"/>
      </w:pPr>
      <w:rPr>
        <w:u w:val="none"/>
      </w:rPr>
    </w:lvl>
    <w:lvl w:ilvl="5">
      <w:start w:val="1"/>
      <w:numFmt w:val="lowerRoman"/>
      <w:lvlText w:val="%6."/>
      <w:lvlJc w:val="left"/>
      <w:pPr>
        <w:ind w:left="4320" w:hanging="360"/>
      </w:pPr>
      <w:rPr>
        <w:u w:val="none"/>
      </w:rPr>
    </w:lvl>
    <w:lvl w:ilvl="6">
      <w:start w:val="1"/>
      <w:numFmt w:val="decimal"/>
      <w:lvlText w:val="%7."/>
      <w:lvlJc w:val="left"/>
      <w:pPr>
        <w:ind w:left="5040" w:hanging="360"/>
      </w:pPr>
      <w:rPr>
        <w:u w:val="none"/>
      </w:rPr>
    </w:lvl>
    <w:lvl w:ilvl="7">
      <w:start w:val="1"/>
      <w:numFmt w:val="lowerLetter"/>
      <w:lvlText w:val="%8."/>
      <w:lvlJc w:val="left"/>
      <w:pPr>
        <w:ind w:left="5760" w:hanging="360"/>
      </w:pPr>
      <w:rPr>
        <w:u w:val="none"/>
      </w:rPr>
    </w:lvl>
    <w:lvl w:ilvl="8">
      <w:start w:val="1"/>
      <w:numFmt w:val="lowerRoman"/>
      <w:lvlText w:val="%9."/>
      <w:lvlJc w:val="left"/>
      <w:pPr>
        <w:ind w:left="6480" w:hanging="360"/>
      </w:pPr>
      <w:rPr>
        <w:u w:val="none"/>
      </w:rPr>
    </w:lvl>
  </w:abstractNum>
  <w:abstractNum w:abstractNumId="3">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 w:numId="2">
    <w:abstractNumId w:val="2"/>
  </w:num>
  <w:num w:numId="3">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Arial" w:cs="Arial" w:eastAsia="Arial" w:hAnsi="Arial"/>
        <w:sz w:val="22"/>
        <w:szCs w:val="22"/>
        <w:lang w:val="en"/>
      </w:rPr>
    </w:rPrDefault>
    <w:pPrDefault>
      <w:pPr>
        <w:spacing w:line="276" w:lineRule="auto"/>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pageBreakBefore w:val="0"/>
      <w:spacing w:after="120" w:before="400" w:lineRule="auto"/>
    </w:pPr>
    <w:rPr>
      <w:sz w:val="40"/>
      <w:szCs w:val="40"/>
    </w:rPr>
  </w:style>
  <w:style w:type="paragraph" w:styleId="Heading2">
    <w:name w:val="heading 2"/>
    <w:basedOn w:val="Normal"/>
    <w:next w:val="Normal"/>
    <w:pPr>
      <w:keepNext w:val="1"/>
      <w:keepLines w:val="1"/>
      <w:pageBreakBefore w:val="0"/>
      <w:spacing w:after="120" w:before="360" w:lineRule="auto"/>
    </w:pPr>
    <w:rPr>
      <w:b w:val="0"/>
      <w:sz w:val="32"/>
      <w:szCs w:val="32"/>
    </w:rPr>
  </w:style>
  <w:style w:type="paragraph" w:styleId="Heading3">
    <w:name w:val="heading 3"/>
    <w:basedOn w:val="Normal"/>
    <w:next w:val="Normal"/>
    <w:pPr>
      <w:keepNext w:val="1"/>
      <w:keepLines w:val="1"/>
      <w:pageBreakBefore w:val="0"/>
      <w:spacing w:after="80" w:before="320" w:lineRule="auto"/>
    </w:pPr>
    <w:rPr>
      <w:b w:val="0"/>
      <w:color w:val="434343"/>
      <w:sz w:val="28"/>
      <w:szCs w:val="28"/>
    </w:rPr>
  </w:style>
  <w:style w:type="paragraph" w:styleId="Heading4">
    <w:name w:val="heading 4"/>
    <w:basedOn w:val="Normal"/>
    <w:next w:val="Normal"/>
    <w:pPr>
      <w:keepNext w:val="1"/>
      <w:keepLines w:val="1"/>
      <w:pageBreakBefore w:val="0"/>
      <w:spacing w:after="80" w:before="280" w:lineRule="auto"/>
    </w:pPr>
    <w:rPr>
      <w:color w:val="666666"/>
      <w:sz w:val="24"/>
      <w:szCs w:val="24"/>
    </w:rPr>
  </w:style>
  <w:style w:type="paragraph" w:styleId="Heading5">
    <w:name w:val="heading 5"/>
    <w:basedOn w:val="Normal"/>
    <w:next w:val="Normal"/>
    <w:pPr>
      <w:keepNext w:val="1"/>
      <w:keepLines w:val="1"/>
      <w:pageBreakBefore w:val="0"/>
      <w:spacing w:after="80" w:before="240" w:lineRule="auto"/>
    </w:pPr>
    <w:rPr>
      <w:color w:val="666666"/>
      <w:sz w:val="22"/>
      <w:szCs w:val="22"/>
    </w:rPr>
  </w:style>
  <w:style w:type="paragraph" w:styleId="Heading6">
    <w:name w:val="heading 6"/>
    <w:basedOn w:val="Normal"/>
    <w:next w:val="Normal"/>
    <w:pPr>
      <w:keepNext w:val="1"/>
      <w:keepLines w:val="1"/>
      <w:pageBreakBefore w:val="0"/>
      <w:spacing w:after="80" w:before="240" w:lineRule="auto"/>
    </w:pPr>
    <w:rPr>
      <w:i w:val="1"/>
      <w:color w:val="666666"/>
      <w:sz w:val="22"/>
      <w:szCs w:val="22"/>
    </w:rPr>
  </w:style>
  <w:style w:type="paragraph" w:styleId="Title">
    <w:name w:val="Title"/>
    <w:basedOn w:val="Normal"/>
    <w:next w:val="Normal"/>
    <w:pPr>
      <w:keepNext w:val="1"/>
      <w:keepLines w:val="1"/>
      <w:pageBreakBefore w:val="0"/>
      <w:spacing w:after="60" w:before="0" w:lineRule="auto"/>
    </w:pPr>
    <w:rPr>
      <w:sz w:val="52"/>
      <w:szCs w:val="52"/>
    </w:rPr>
  </w:style>
  <w:style w:type="paragraph" w:styleId="Subtitle">
    <w:name w:val="Subtitle"/>
    <w:basedOn w:val="Normal"/>
    <w:next w:val="Normal"/>
    <w:pPr>
      <w:keepNext w:val="1"/>
      <w:keepLines w:val="1"/>
      <w:pageBreakBefore w:val="0"/>
      <w:spacing w:after="320" w:before="0" w:lineRule="auto"/>
    </w:pPr>
    <w:rPr>
      <w:rFonts w:ascii="Arial" w:cs="Arial" w:eastAsia="Arial" w:hAnsi="Arial"/>
      <w:i w:val="0"/>
      <w:color w:val="666666"/>
      <w:sz w:val="30"/>
      <w:szCs w:val="30"/>
    </w:rPr>
  </w:style>
</w:styles>
</file>

<file path=word/_rels/document.xml.rels><?xml version="1.0" encoding="UTF-8" standalone="yes"?><Relationships xmlns="http://schemas.openxmlformats.org/package/2006/relationships"><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5" Type="http://schemas.openxmlformats.org/officeDocument/2006/relationships/styles" Target="styles.xml"/><Relationship Id="rId6" Type="http://schemas.openxmlformats.org/officeDocument/2006/relationships/hyperlink" Target="https://www.craftyourcontent.com/business-journaling/" TargetMode="External"/><Relationship Id="rId7" Type="http://schemas.openxmlformats.org/officeDocument/2006/relationships/hyperlink" Target="https://www.bizjournals.com/bizjournals/how-to/growth-strategies/2016/08/how-to-keep-a-business-journal-and-why.html" TargetMode="External"/><Relationship Id="rId8" Type="http://schemas.openxmlformats.org/officeDocument/2006/relationships/hyperlink" Target="https://stepbystepbusiness.com/business-ideas/start-a-journal-busines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